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jc w:val="center"/>
        <w:rPr>
          <w:rFonts w:ascii="Times New Roman" w:hAnsi="Times New Roman" w:cs="Times New Roman"/>
          <w:sz w:val="24"/>
          <w:szCs w:val="24"/>
        </w:rPr>
      </w:pPr>
      <w:r>
        <w:rPr>
          <w:rFonts w:ascii="Times New Roman" w:hAnsi="Times New Roman" w:cs="Times New Roman"/>
          <w:sz w:val="24"/>
          <w:szCs w:val="24"/>
        </w:rPr>
        <w:t>MASS SHOOTING</w:t>
      </w:r>
    </w:p>
    <w:p w:rsidR="003A4C8D" w:rsidRDefault="003A4C8D" w:rsidP="003A4C8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A4C8D" w:rsidRDefault="003A4C8D" w:rsidP="003A4C8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rPr>
          <w:rFonts w:ascii="Times New Roman" w:hAnsi="Times New Roman" w:cs="Times New Roman"/>
          <w:sz w:val="24"/>
          <w:szCs w:val="24"/>
        </w:rPr>
      </w:pPr>
    </w:p>
    <w:p w:rsidR="001F3177" w:rsidRPr="003A4C8D" w:rsidRDefault="00FC44E5" w:rsidP="003A4C8D">
      <w:pPr>
        <w:spacing w:line="480" w:lineRule="auto"/>
        <w:ind w:firstLine="720"/>
        <w:rPr>
          <w:rFonts w:ascii="Times New Roman" w:hAnsi="Times New Roman" w:cs="Times New Roman"/>
          <w:sz w:val="24"/>
          <w:szCs w:val="24"/>
        </w:rPr>
      </w:pPr>
      <w:r w:rsidRPr="003A4C8D">
        <w:rPr>
          <w:rFonts w:ascii="Times New Roman" w:hAnsi="Times New Roman" w:cs="Times New Roman"/>
          <w:sz w:val="24"/>
          <w:szCs w:val="24"/>
        </w:rPr>
        <w:lastRenderedPageBreak/>
        <w:t>In the United States of America, the mass shooting has increased in the recent years, this has increased due to relaxed gun control laws, and many citizens have owned guns. There have been variations in the shooting cases between different states, and the</w:t>
      </w:r>
      <w:r w:rsidRPr="003A4C8D">
        <w:rPr>
          <w:rFonts w:ascii="Times New Roman" w:hAnsi="Times New Roman" w:cs="Times New Roman"/>
          <w:sz w:val="24"/>
          <w:szCs w:val="24"/>
        </w:rPr>
        <w:t xml:space="preserve"> legislation has not established criteria to control this situation. To control ownership of the guns, there is a need to establish permit requirements to have one and give instructions on handling the gun during self-defense. Government agencies have also</w:t>
      </w:r>
      <w:r w:rsidRPr="003A4C8D">
        <w:rPr>
          <w:rFonts w:ascii="Times New Roman" w:hAnsi="Times New Roman" w:cs="Times New Roman"/>
          <w:sz w:val="24"/>
          <w:szCs w:val="24"/>
        </w:rPr>
        <w:t xml:space="preserve"> increased mass shootings due to negligence in task accomplishment. The Federal bureau investigation department has undertaken research that has shown an increased active shooting in 2018; the cases were 27 cases, increasing to 28 by 2019 and 2020</w:t>
      </w:r>
      <w:r w:rsidR="003A4C8D">
        <w:rPr>
          <w:rFonts w:ascii="Times New Roman" w:hAnsi="Times New Roman" w:cs="Times New Roman"/>
          <w:sz w:val="24"/>
          <w:szCs w:val="24"/>
        </w:rPr>
        <w:t xml:space="preserve"> Metzl,</w:t>
      </w:r>
      <w:r w:rsidR="003A4C8D" w:rsidRPr="003A4C8D">
        <w:rPr>
          <w:rFonts w:ascii="Times New Roman" w:hAnsi="Times New Roman" w:cs="Times New Roman"/>
          <w:sz w:val="24"/>
          <w:szCs w:val="24"/>
        </w:rPr>
        <w:t xml:space="preserve"> &amp; </w:t>
      </w:r>
      <w:r w:rsidR="003A4C8D">
        <w:rPr>
          <w:rFonts w:ascii="Times New Roman" w:hAnsi="Times New Roman" w:cs="Times New Roman"/>
          <w:sz w:val="24"/>
          <w:szCs w:val="24"/>
        </w:rPr>
        <w:t xml:space="preserve">MacLeish, </w:t>
      </w:r>
      <w:r w:rsidR="003A4C8D" w:rsidRPr="003A4C8D">
        <w:rPr>
          <w:rFonts w:ascii="Times New Roman" w:hAnsi="Times New Roman" w:cs="Times New Roman"/>
          <w:sz w:val="24"/>
          <w:szCs w:val="24"/>
        </w:rPr>
        <w:t>(2015)</w:t>
      </w:r>
      <w:r w:rsidR="003A4C8D">
        <w:rPr>
          <w:rFonts w:ascii="Times New Roman" w:hAnsi="Times New Roman" w:cs="Times New Roman"/>
          <w:sz w:val="24"/>
          <w:szCs w:val="24"/>
        </w:rPr>
        <w:t>.</w:t>
      </w:r>
    </w:p>
    <w:p w:rsidR="00773DBE" w:rsidRDefault="00FC44E5" w:rsidP="003A4C8D">
      <w:pPr>
        <w:spacing w:line="480" w:lineRule="auto"/>
        <w:ind w:firstLine="720"/>
        <w:rPr>
          <w:rFonts w:ascii="Times New Roman" w:hAnsi="Times New Roman" w:cs="Times New Roman"/>
          <w:sz w:val="24"/>
          <w:szCs w:val="24"/>
        </w:rPr>
      </w:pPr>
      <w:bookmarkStart w:id="0" w:name="_GoBack"/>
      <w:bookmarkEnd w:id="0"/>
      <w:r w:rsidRPr="003A4C8D">
        <w:rPr>
          <w:rFonts w:ascii="Times New Roman" w:hAnsi="Times New Roman" w:cs="Times New Roman"/>
          <w:sz w:val="24"/>
          <w:szCs w:val="24"/>
        </w:rPr>
        <w:t>To red</w:t>
      </w:r>
      <w:r w:rsidRPr="003A4C8D">
        <w:rPr>
          <w:rFonts w:ascii="Times New Roman" w:hAnsi="Times New Roman" w:cs="Times New Roman"/>
          <w:sz w:val="24"/>
          <w:szCs w:val="24"/>
        </w:rPr>
        <w:t>uce gun safety, measures should be developed where sensible laws about gun ownership should be outlined to enable adequate gun control in society. The government should establish a culture of gun safety by reducing the probability of young people accessing</w:t>
      </w:r>
      <w:r w:rsidRPr="003A4C8D">
        <w:rPr>
          <w:rFonts w:ascii="Times New Roman" w:hAnsi="Times New Roman" w:cs="Times New Roman"/>
          <w:sz w:val="24"/>
          <w:szCs w:val="24"/>
        </w:rPr>
        <w:t xml:space="preserve"> guns that puts them at risk of </w:t>
      </w:r>
      <w:r w:rsidR="003C0AA6" w:rsidRPr="003A4C8D">
        <w:rPr>
          <w:rFonts w:ascii="Times New Roman" w:hAnsi="Times New Roman" w:cs="Times New Roman"/>
          <w:sz w:val="24"/>
          <w:szCs w:val="24"/>
        </w:rPr>
        <w:t xml:space="preserve">illegal activities. The gun industries responsible for supply gun supply should be </w:t>
      </w:r>
      <w:r w:rsidR="00E33AD1" w:rsidRPr="003A4C8D">
        <w:rPr>
          <w:rFonts w:ascii="Times New Roman" w:hAnsi="Times New Roman" w:cs="Times New Roman"/>
          <w:sz w:val="24"/>
          <w:szCs w:val="24"/>
        </w:rPr>
        <w:t>held</w:t>
      </w:r>
      <w:r w:rsidR="003C0AA6" w:rsidRPr="003A4C8D">
        <w:rPr>
          <w:rFonts w:ascii="Times New Roman" w:hAnsi="Times New Roman" w:cs="Times New Roman"/>
          <w:sz w:val="24"/>
          <w:szCs w:val="24"/>
        </w:rPr>
        <w:t xml:space="preserve"> accountable due to illegal access of guns to people. The industry should put laws that will require the training and licensing of the gun owners to promote a high level of responsibilities. The gun owners will uphold safe and secure gun storage to avoid access by criminal individuals. A relevant organization should advocate for good public relationships that will minimize the incidences of gun shootings. Trauma services should be provided to people who are faced with the issue that has led to violence to people living around them. Implementing comprehensive community safety rules will keep society in a better position of not getting to mass shootings. Law enforcement rules will be established that will consider cases related to mass killings due to shootings, and </w:t>
      </w:r>
      <w:r w:rsidR="00E33AD1" w:rsidRPr="003A4C8D">
        <w:rPr>
          <w:rFonts w:ascii="Times New Roman" w:hAnsi="Times New Roman" w:cs="Times New Roman"/>
          <w:sz w:val="24"/>
          <w:szCs w:val="24"/>
        </w:rPr>
        <w:t xml:space="preserve">punishment will be given to casualties. </w:t>
      </w:r>
      <w:r w:rsidR="003C0AA6" w:rsidRPr="003A4C8D">
        <w:rPr>
          <w:rFonts w:ascii="Times New Roman" w:hAnsi="Times New Roman" w:cs="Times New Roman"/>
          <w:sz w:val="24"/>
          <w:szCs w:val="24"/>
        </w:rPr>
        <w:t xml:space="preserve"> </w:t>
      </w:r>
      <w:r w:rsidRPr="003A4C8D">
        <w:rPr>
          <w:rFonts w:ascii="Times New Roman" w:hAnsi="Times New Roman" w:cs="Times New Roman"/>
          <w:sz w:val="24"/>
          <w:szCs w:val="24"/>
        </w:rPr>
        <w:t xml:space="preserve"> </w:t>
      </w:r>
    </w:p>
    <w:p w:rsidR="003A4C8D" w:rsidRDefault="003A4C8D" w:rsidP="003A4C8D">
      <w:pPr>
        <w:spacing w:line="480" w:lineRule="auto"/>
        <w:rPr>
          <w:rFonts w:ascii="Times New Roman" w:hAnsi="Times New Roman" w:cs="Times New Roman"/>
          <w:sz w:val="24"/>
          <w:szCs w:val="24"/>
        </w:rPr>
      </w:pPr>
    </w:p>
    <w:p w:rsidR="003A4C8D" w:rsidRDefault="003A4C8D" w:rsidP="003A4C8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3A4C8D" w:rsidRPr="003A4C8D" w:rsidRDefault="003A4C8D" w:rsidP="003A4C8D">
      <w:pPr>
        <w:spacing w:line="480" w:lineRule="auto"/>
        <w:rPr>
          <w:rFonts w:ascii="Times New Roman" w:hAnsi="Times New Roman" w:cs="Times New Roman"/>
          <w:sz w:val="24"/>
          <w:szCs w:val="24"/>
        </w:rPr>
      </w:pPr>
      <w:r w:rsidRPr="003A4C8D">
        <w:rPr>
          <w:rFonts w:ascii="Times New Roman" w:hAnsi="Times New Roman" w:cs="Times New Roman"/>
          <w:sz w:val="24"/>
          <w:szCs w:val="24"/>
        </w:rPr>
        <w:t>Metzl, J. M., &amp; MacLeish, K. T. (2015). Mental illness, mass shootings, and the politics of American firearms. </w:t>
      </w:r>
      <w:r w:rsidRPr="003A4C8D">
        <w:rPr>
          <w:rFonts w:ascii="Times New Roman" w:hAnsi="Times New Roman" w:cs="Times New Roman"/>
          <w:i/>
          <w:iCs/>
          <w:sz w:val="24"/>
          <w:szCs w:val="24"/>
        </w:rPr>
        <w:t>American journal of public health</w:t>
      </w:r>
      <w:r w:rsidRPr="003A4C8D">
        <w:rPr>
          <w:rFonts w:ascii="Times New Roman" w:hAnsi="Times New Roman" w:cs="Times New Roman"/>
          <w:sz w:val="24"/>
          <w:szCs w:val="24"/>
        </w:rPr>
        <w:t>, </w:t>
      </w:r>
      <w:r w:rsidRPr="003A4C8D">
        <w:rPr>
          <w:rFonts w:ascii="Times New Roman" w:hAnsi="Times New Roman" w:cs="Times New Roman"/>
          <w:i/>
          <w:iCs/>
          <w:sz w:val="24"/>
          <w:szCs w:val="24"/>
        </w:rPr>
        <w:t>105</w:t>
      </w:r>
      <w:r w:rsidRPr="003A4C8D">
        <w:rPr>
          <w:rFonts w:ascii="Times New Roman" w:hAnsi="Times New Roman" w:cs="Times New Roman"/>
          <w:sz w:val="24"/>
          <w:szCs w:val="24"/>
        </w:rPr>
        <w:t>(2), 240-249.</w:t>
      </w:r>
    </w:p>
    <w:sectPr w:rsidR="003A4C8D" w:rsidRPr="003A4C8D" w:rsidSect="003A4C8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4E5" w:rsidRDefault="00FC44E5" w:rsidP="003A4C8D">
      <w:pPr>
        <w:spacing w:after="0" w:line="240" w:lineRule="auto"/>
      </w:pPr>
      <w:r>
        <w:separator/>
      </w:r>
    </w:p>
  </w:endnote>
  <w:endnote w:type="continuationSeparator" w:id="0">
    <w:p w:rsidR="00FC44E5" w:rsidRDefault="00FC44E5" w:rsidP="003A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4E5" w:rsidRDefault="00FC44E5" w:rsidP="003A4C8D">
      <w:pPr>
        <w:spacing w:after="0" w:line="240" w:lineRule="auto"/>
      </w:pPr>
      <w:r>
        <w:separator/>
      </w:r>
    </w:p>
  </w:footnote>
  <w:footnote w:type="continuationSeparator" w:id="0">
    <w:p w:rsidR="00FC44E5" w:rsidRDefault="00FC44E5" w:rsidP="003A4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478856"/>
      <w:docPartObj>
        <w:docPartGallery w:val="Page Numbers (Top of Page)"/>
        <w:docPartUnique/>
      </w:docPartObj>
    </w:sdtPr>
    <w:sdtEndPr>
      <w:rPr>
        <w:noProof/>
      </w:rPr>
    </w:sdtEndPr>
    <w:sdtContent>
      <w:p w:rsidR="003A4C8D" w:rsidRDefault="003A4C8D">
        <w:pPr>
          <w:pStyle w:val="Header"/>
          <w:jc w:val="right"/>
        </w:pPr>
        <w:r w:rsidRPr="003A4C8D">
          <w:rPr>
            <w:rFonts w:ascii="Times New Roman" w:hAnsi="Times New Roman" w:cs="Times New Roman"/>
            <w:sz w:val="24"/>
            <w:szCs w:val="24"/>
          </w:rPr>
          <w:t>MASS SHOOTING</w:t>
        </w:r>
        <w:r>
          <w:t>.</w:t>
        </w:r>
        <w:r>
          <w:tab/>
        </w:r>
        <w:r>
          <w:tab/>
        </w:r>
        <w:r>
          <w:fldChar w:fldCharType="begin"/>
        </w:r>
        <w:r>
          <w:instrText xml:space="preserve"> PAGE   \* MERGEFORMAT </w:instrText>
        </w:r>
        <w:r>
          <w:fldChar w:fldCharType="separate"/>
        </w:r>
        <w:r>
          <w:rPr>
            <w:noProof/>
          </w:rPr>
          <w:t>3</w:t>
        </w:r>
        <w:r>
          <w:rPr>
            <w:noProof/>
          </w:rPr>
          <w:fldChar w:fldCharType="end"/>
        </w:r>
      </w:p>
    </w:sdtContent>
  </w:sdt>
  <w:p w:rsidR="003A4C8D" w:rsidRDefault="003A4C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8D" w:rsidRDefault="003A4C8D">
    <w:pPr>
      <w:pStyle w:val="Header"/>
      <w:jc w:val="right"/>
    </w:pPr>
    <w:r>
      <w:t xml:space="preserve">Running head: </w:t>
    </w:r>
    <w:r>
      <w:rPr>
        <w:rFonts w:ascii="Times New Roman" w:hAnsi="Times New Roman" w:cs="Times New Roman"/>
        <w:sz w:val="24"/>
        <w:szCs w:val="24"/>
      </w:rPr>
      <w:t>MASS</w:t>
    </w:r>
    <w:r w:rsidRPr="003A4C8D">
      <w:rPr>
        <w:rFonts w:ascii="Times New Roman" w:hAnsi="Times New Roman" w:cs="Times New Roman"/>
        <w:sz w:val="24"/>
        <w:szCs w:val="24"/>
      </w:rPr>
      <w:t xml:space="preserve"> SHOOTING</w:t>
    </w:r>
    <w:r>
      <w:t>.</w:t>
    </w:r>
    <w:r>
      <w:tab/>
    </w:r>
    <w:r>
      <w:tab/>
    </w:r>
    <w:sdt>
      <w:sdtPr>
        <w:id w:val="-16016419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3A4C8D" w:rsidRDefault="003A4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EF"/>
    <w:rsid w:val="001F3177"/>
    <w:rsid w:val="003A4C8D"/>
    <w:rsid w:val="003C0AA6"/>
    <w:rsid w:val="00773DBE"/>
    <w:rsid w:val="008C2CEF"/>
    <w:rsid w:val="00E33AD1"/>
    <w:rsid w:val="00FC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34E15-A1A3-4889-82DD-3B96EBC5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C8D"/>
  </w:style>
  <w:style w:type="paragraph" w:styleId="Footer">
    <w:name w:val="footer"/>
    <w:basedOn w:val="Normal"/>
    <w:link w:val="FooterChar"/>
    <w:uiPriority w:val="99"/>
    <w:unhideWhenUsed/>
    <w:rsid w:val="003A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2021-05-20T17:59:00Z</dcterms:created>
  <dcterms:modified xsi:type="dcterms:W3CDTF">2021-05-20T19:55:00Z</dcterms:modified>
</cp:coreProperties>
</file>